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38F" w:rsidRDefault="0080338F" w:rsidP="006B696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образовательное учреждение</w:t>
      </w:r>
    </w:p>
    <w:p w:rsidR="0080338F" w:rsidRDefault="0080338F" w:rsidP="006B696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дополнительного образования</w:t>
      </w:r>
    </w:p>
    <w:p w:rsidR="0080338F" w:rsidRDefault="0080338F" w:rsidP="006B696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Дом детского творчества с. Малая Сердоба</w:t>
      </w:r>
    </w:p>
    <w:p w:rsidR="0080338F" w:rsidRDefault="0080338F" w:rsidP="006B696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338F" w:rsidRDefault="0080338F" w:rsidP="006B696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338F" w:rsidRDefault="0080338F" w:rsidP="006B696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338F" w:rsidRDefault="0080338F" w:rsidP="006B696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338F" w:rsidRDefault="0080338F" w:rsidP="006B696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338F" w:rsidRDefault="0080338F" w:rsidP="006B696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338F" w:rsidRDefault="0080338F" w:rsidP="006B696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338F" w:rsidRDefault="0080338F" w:rsidP="006B696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338F" w:rsidRPr="006B696F" w:rsidRDefault="0080338F" w:rsidP="006B696F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338F" w:rsidRPr="001C3935" w:rsidRDefault="0080338F" w:rsidP="007D27D6">
      <w:pPr>
        <w:pStyle w:val="NoSpacing"/>
        <w:spacing w:line="360" w:lineRule="auto"/>
        <w:jc w:val="center"/>
        <w:rPr>
          <w:sz w:val="32"/>
          <w:szCs w:val="32"/>
        </w:rPr>
      </w:pPr>
      <w:r w:rsidRPr="001C3935">
        <w:rPr>
          <w:rFonts w:ascii="Times New Roman" w:hAnsi="Times New Roman" w:cs="Times New Roman"/>
          <w:b/>
          <w:bCs/>
          <w:sz w:val="32"/>
          <w:szCs w:val="32"/>
        </w:rPr>
        <w:t>Методическая разработка на тему:</w:t>
      </w:r>
    </w:p>
    <w:p w:rsidR="0080338F" w:rsidRPr="001C3935" w:rsidRDefault="0080338F" w:rsidP="007D27D6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C3935">
        <w:rPr>
          <w:rFonts w:ascii="Times New Roman" w:hAnsi="Times New Roman" w:cs="Times New Roman"/>
          <w:b/>
          <w:bCs/>
          <w:sz w:val="32"/>
          <w:szCs w:val="32"/>
        </w:rPr>
        <w:t xml:space="preserve">Танцевально - игровые технологии и их использование на занятиях дополнительного образования детей </w:t>
      </w:r>
    </w:p>
    <w:p w:rsidR="0080338F" w:rsidRPr="001C3935" w:rsidRDefault="0080338F" w:rsidP="007D27D6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C3935">
        <w:rPr>
          <w:rFonts w:ascii="Times New Roman" w:hAnsi="Times New Roman" w:cs="Times New Roman"/>
          <w:b/>
          <w:bCs/>
          <w:sz w:val="32"/>
          <w:szCs w:val="32"/>
        </w:rPr>
        <w:t>(первый год обучения)</w:t>
      </w:r>
    </w:p>
    <w:p w:rsidR="0080338F" w:rsidRDefault="0080338F" w:rsidP="007D27D6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0338F" w:rsidRDefault="0080338F" w:rsidP="007D27D6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0338F" w:rsidRDefault="0080338F" w:rsidP="007D27D6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0338F" w:rsidRDefault="0080338F" w:rsidP="007D27D6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0338F" w:rsidRDefault="0080338F" w:rsidP="007D27D6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0338F" w:rsidRDefault="0080338F" w:rsidP="007D27D6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0338F" w:rsidRDefault="0080338F" w:rsidP="006B696F">
      <w:pPr>
        <w:pStyle w:val="NoSpacing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696F">
        <w:rPr>
          <w:rFonts w:ascii="Times New Roman" w:hAnsi="Times New Roman" w:cs="Times New Roman"/>
          <w:sz w:val="24"/>
          <w:szCs w:val="24"/>
        </w:rPr>
        <w:t xml:space="preserve">Автор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B696F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80338F" w:rsidRDefault="0080338F" w:rsidP="006B696F">
      <w:pPr>
        <w:pStyle w:val="NoSpacing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д/о</w:t>
      </w:r>
    </w:p>
    <w:p w:rsidR="0080338F" w:rsidRDefault="0080338F" w:rsidP="006B696F">
      <w:pPr>
        <w:pStyle w:val="NoSpacing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Прокопьева Ю.Ю.</w:t>
      </w:r>
    </w:p>
    <w:p w:rsidR="0080338F" w:rsidRDefault="0080338F" w:rsidP="006B696F">
      <w:pPr>
        <w:pStyle w:val="NoSpacing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338F" w:rsidRDefault="0080338F" w:rsidP="006B696F">
      <w:pPr>
        <w:pStyle w:val="NoSpacing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338F" w:rsidRDefault="0080338F" w:rsidP="006B696F">
      <w:pPr>
        <w:pStyle w:val="NoSpacing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338F" w:rsidRDefault="0080338F" w:rsidP="006B696F">
      <w:pPr>
        <w:pStyle w:val="NoSpacing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338F" w:rsidRDefault="0080338F" w:rsidP="006B696F">
      <w:pPr>
        <w:pStyle w:val="NoSpacing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338F" w:rsidRPr="006B696F" w:rsidRDefault="0080338F" w:rsidP="006B696F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Малая Сердоба – 2017 г.</w:t>
      </w:r>
    </w:p>
    <w:p w:rsidR="0080338F" w:rsidRDefault="0080338F" w:rsidP="007D27D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38F" w:rsidRPr="00A12D3C" w:rsidRDefault="0080338F" w:rsidP="00A12D3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D3C">
        <w:rPr>
          <w:rFonts w:ascii="Times New Roman" w:hAnsi="Times New Roman" w:cs="Times New Roman"/>
          <w:b/>
          <w:bCs/>
          <w:sz w:val="24"/>
          <w:szCs w:val="24"/>
        </w:rPr>
        <w:t>Танцевально - игровые технологии и их использование на занятиях дополнительного образования детей на первый год обучения.</w:t>
      </w:r>
    </w:p>
    <w:p w:rsidR="0080338F" w:rsidRPr="007D27D6" w:rsidRDefault="0080338F" w:rsidP="0047403F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7D6">
        <w:rPr>
          <w:rFonts w:ascii="Times New Roman" w:hAnsi="Times New Roman" w:cs="Times New Roman"/>
          <w:sz w:val="24"/>
          <w:szCs w:val="24"/>
        </w:rPr>
        <w:t>Дополнительное образование как особый образовательный институт располагает собственными педагогическими технологиями по развитию творческой активности ребенка, по</w:t>
      </w:r>
      <w:r>
        <w:rPr>
          <w:rFonts w:ascii="Times New Roman" w:hAnsi="Times New Roman" w:cs="Times New Roman"/>
          <w:sz w:val="24"/>
          <w:szCs w:val="24"/>
        </w:rPr>
        <w:t xml:space="preserve"> саморазвитию и самореализации.</w:t>
      </w:r>
    </w:p>
    <w:p w:rsidR="0080338F" w:rsidRPr="007D27D6" w:rsidRDefault="0080338F" w:rsidP="0047403F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7D6">
        <w:rPr>
          <w:rFonts w:ascii="Times New Roman" w:hAnsi="Times New Roman" w:cs="Times New Roman"/>
          <w:sz w:val="24"/>
          <w:szCs w:val="24"/>
        </w:rPr>
        <w:t>В педагогических нововведениях центральное место занимают педагогические технологии обучения, развивающие личн</w:t>
      </w:r>
      <w:r>
        <w:rPr>
          <w:rFonts w:ascii="Times New Roman" w:hAnsi="Times New Roman" w:cs="Times New Roman"/>
          <w:sz w:val="24"/>
          <w:szCs w:val="24"/>
        </w:rPr>
        <w:t>ость обучаемых, их способности.</w:t>
      </w:r>
    </w:p>
    <w:p w:rsidR="0080338F" w:rsidRPr="007D27D6" w:rsidRDefault="0080338F" w:rsidP="007D27D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7D6">
        <w:rPr>
          <w:rFonts w:ascii="Times New Roman" w:hAnsi="Times New Roman" w:cs="Times New Roman"/>
          <w:sz w:val="24"/>
          <w:szCs w:val="24"/>
        </w:rPr>
        <w:t>Педагогический опыт позволяет находить эффективные методы и технологии обучения, способствует решению социального заказа в педагогической деятельности, обеспечивает взаимодействие п</w:t>
      </w:r>
      <w:r>
        <w:rPr>
          <w:rFonts w:ascii="Times New Roman" w:hAnsi="Times New Roman" w:cs="Times New Roman"/>
          <w:sz w:val="24"/>
          <w:szCs w:val="24"/>
        </w:rPr>
        <w:t>едагогической науки и практики.</w:t>
      </w:r>
    </w:p>
    <w:p w:rsidR="0080338F" w:rsidRPr="007D27D6" w:rsidRDefault="0080338F" w:rsidP="0047403F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7D6">
        <w:rPr>
          <w:rFonts w:ascii="Times New Roman" w:hAnsi="Times New Roman" w:cs="Times New Roman"/>
          <w:sz w:val="24"/>
          <w:szCs w:val="24"/>
        </w:rPr>
        <w:t>Современная организация образовательно-воспитательного процесса в учреждении дополнительного образования детей имеет личностно-ориентированную направленность, способствует полноценному развитию тех способностей, которые нужны личности и обществу, которые включают личность в социально-ценностную активность, способствуют ее самоопределению, обеспечивают возможности эффективного самообразования на про</w:t>
      </w:r>
      <w:r>
        <w:rPr>
          <w:rFonts w:ascii="Times New Roman" w:hAnsi="Times New Roman" w:cs="Times New Roman"/>
          <w:sz w:val="24"/>
          <w:szCs w:val="24"/>
        </w:rPr>
        <w:t>тяжении всей последующей жизни.</w:t>
      </w:r>
    </w:p>
    <w:p w:rsidR="0080338F" w:rsidRPr="007D27D6" w:rsidRDefault="0080338F" w:rsidP="0047403F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7D6">
        <w:rPr>
          <w:rFonts w:ascii="Times New Roman" w:hAnsi="Times New Roman" w:cs="Times New Roman"/>
          <w:sz w:val="24"/>
          <w:szCs w:val="24"/>
        </w:rPr>
        <w:t>Образовательный процесс в учреждении дополнительного образования детей строится на основе реализации различных видов деятельности детей; обеспечивается свободный выбор каждому темпов и глубины освоения образовательных программ, осуществляется активное взаимодействие детей разных возрастов в об</w:t>
      </w:r>
      <w:r>
        <w:rPr>
          <w:rFonts w:ascii="Times New Roman" w:hAnsi="Times New Roman" w:cs="Times New Roman"/>
          <w:sz w:val="24"/>
          <w:szCs w:val="24"/>
        </w:rPr>
        <w:t>разовательном процессе.</w:t>
      </w:r>
    </w:p>
    <w:p w:rsidR="0080338F" w:rsidRPr="007D27D6" w:rsidRDefault="0080338F" w:rsidP="0047403F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7D6">
        <w:rPr>
          <w:rFonts w:ascii="Times New Roman" w:hAnsi="Times New Roman" w:cs="Times New Roman"/>
          <w:sz w:val="24"/>
          <w:szCs w:val="24"/>
        </w:rPr>
        <w:t xml:space="preserve">С древних времен известно воздействие сочетания ритмического движения и музыки </w:t>
      </w:r>
      <w:r>
        <w:rPr>
          <w:rFonts w:ascii="Times New Roman" w:hAnsi="Times New Roman" w:cs="Times New Roman"/>
          <w:sz w:val="24"/>
          <w:szCs w:val="24"/>
        </w:rPr>
        <w:t>на состояние здоровья человека.</w:t>
      </w:r>
    </w:p>
    <w:p w:rsidR="0080338F" w:rsidRPr="007D27D6" w:rsidRDefault="0080338F" w:rsidP="007D27D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7D6">
        <w:rPr>
          <w:rFonts w:ascii="Times New Roman" w:hAnsi="Times New Roman" w:cs="Times New Roman"/>
          <w:sz w:val="24"/>
          <w:szCs w:val="24"/>
        </w:rPr>
        <w:t>Чем раньше ребенок начнет слышать приятную музыку и сопровождать ее ритмичными движениями, тем активнее начнется развитие всех сенсорны</w:t>
      </w:r>
      <w:r>
        <w:rPr>
          <w:rFonts w:ascii="Times New Roman" w:hAnsi="Times New Roman" w:cs="Times New Roman"/>
          <w:sz w:val="24"/>
          <w:szCs w:val="24"/>
        </w:rPr>
        <w:t>х каналов, необходимых в жизни.</w:t>
      </w:r>
    </w:p>
    <w:p w:rsidR="0080338F" w:rsidRPr="006B696F" w:rsidRDefault="0080338F" w:rsidP="0047403F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7D6">
        <w:rPr>
          <w:rFonts w:ascii="Times New Roman" w:hAnsi="Times New Roman" w:cs="Times New Roman"/>
          <w:sz w:val="24"/>
          <w:szCs w:val="24"/>
        </w:rPr>
        <w:t xml:space="preserve">Танцевальное направление занятий с </w:t>
      </w:r>
      <w:r>
        <w:rPr>
          <w:rFonts w:ascii="Times New Roman" w:hAnsi="Times New Roman" w:cs="Times New Roman"/>
          <w:sz w:val="24"/>
          <w:szCs w:val="24"/>
        </w:rPr>
        <w:t>ребенком</w:t>
      </w:r>
      <w:r w:rsidRPr="007D27D6">
        <w:rPr>
          <w:rFonts w:ascii="Times New Roman" w:hAnsi="Times New Roman" w:cs="Times New Roman"/>
          <w:sz w:val="24"/>
          <w:szCs w:val="24"/>
        </w:rPr>
        <w:t xml:space="preserve"> связано с высокой выразительностью и эмоциональностью  данной формы движения, ее положительным влиянием на психическое самочувствие, совершенствование координации движений, формирование красивой походки.</w:t>
      </w:r>
    </w:p>
    <w:p w:rsidR="0080338F" w:rsidRPr="007D27D6" w:rsidRDefault="0080338F" w:rsidP="0047403F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7D6">
        <w:rPr>
          <w:rFonts w:ascii="Times New Roman" w:hAnsi="Times New Roman" w:cs="Times New Roman"/>
          <w:sz w:val="24"/>
          <w:szCs w:val="24"/>
        </w:rPr>
        <w:t>Танцевальные игровые композиции обогащают детей яркими образными движениями, создают условия эмоциональной разряд</w:t>
      </w:r>
      <w:r>
        <w:rPr>
          <w:rFonts w:ascii="Times New Roman" w:hAnsi="Times New Roman" w:cs="Times New Roman"/>
          <w:sz w:val="24"/>
          <w:szCs w:val="24"/>
        </w:rPr>
        <w:t>ки, улучшают функции внимания (здоровьесберегающи</w:t>
      </w:r>
      <w:r w:rsidRPr="007D27D6">
        <w:rPr>
          <w:rFonts w:ascii="Times New Roman" w:hAnsi="Times New Roman" w:cs="Times New Roman"/>
          <w:sz w:val="24"/>
          <w:szCs w:val="24"/>
        </w:rPr>
        <w:t>е, личностно-ориентированные технологии).</w:t>
      </w:r>
      <w:bookmarkStart w:id="0" w:name="_GoBack"/>
      <w:bookmarkEnd w:id="0"/>
    </w:p>
    <w:p w:rsidR="0080338F" w:rsidRPr="007D27D6" w:rsidRDefault="0080338F" w:rsidP="007D27D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7D6">
        <w:rPr>
          <w:rFonts w:ascii="Times New Roman" w:hAnsi="Times New Roman" w:cs="Times New Roman"/>
          <w:sz w:val="24"/>
          <w:szCs w:val="24"/>
        </w:rPr>
        <w:t xml:space="preserve">Ритмические музыкальные игры способствуют развитию у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Pr="007D27D6">
        <w:rPr>
          <w:rFonts w:ascii="Times New Roman" w:hAnsi="Times New Roman" w:cs="Times New Roman"/>
          <w:sz w:val="24"/>
          <w:szCs w:val="24"/>
        </w:rPr>
        <w:t xml:space="preserve"> музыкальности </w:t>
      </w:r>
      <w:r>
        <w:rPr>
          <w:rFonts w:ascii="Times New Roman" w:hAnsi="Times New Roman" w:cs="Times New Roman"/>
          <w:sz w:val="24"/>
          <w:szCs w:val="24"/>
        </w:rPr>
        <w:t>и пластической выразительности.</w:t>
      </w:r>
    </w:p>
    <w:p w:rsidR="0080338F" w:rsidRPr="007D27D6" w:rsidRDefault="0080338F" w:rsidP="00D6379E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7D6">
        <w:rPr>
          <w:rFonts w:ascii="Times New Roman" w:hAnsi="Times New Roman" w:cs="Times New Roman"/>
          <w:sz w:val="24"/>
          <w:szCs w:val="24"/>
        </w:rPr>
        <w:t xml:space="preserve">В музыкальных играх дети также создают определенный образ и передают в </w:t>
      </w:r>
      <w:r>
        <w:rPr>
          <w:rFonts w:ascii="Times New Roman" w:hAnsi="Times New Roman" w:cs="Times New Roman"/>
          <w:sz w:val="24"/>
          <w:szCs w:val="24"/>
        </w:rPr>
        <w:t>движении разнообразные чувства.</w:t>
      </w:r>
    </w:p>
    <w:p w:rsidR="0080338F" w:rsidRPr="007D27D6" w:rsidRDefault="0080338F" w:rsidP="00D6379E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7D6">
        <w:rPr>
          <w:rFonts w:ascii="Times New Roman" w:hAnsi="Times New Roman" w:cs="Times New Roman"/>
          <w:sz w:val="24"/>
          <w:szCs w:val="24"/>
        </w:rPr>
        <w:t xml:space="preserve">Говорить о содержании двигательно-музыкального материала и особенностях движения надо стараться образно, </w:t>
      </w:r>
      <w:r>
        <w:rPr>
          <w:rFonts w:ascii="Times New Roman" w:hAnsi="Times New Roman" w:cs="Times New Roman"/>
          <w:sz w:val="24"/>
          <w:szCs w:val="24"/>
        </w:rPr>
        <w:t xml:space="preserve">активизируя воображение ребенка. </w:t>
      </w:r>
      <w:r w:rsidRPr="007D27D6">
        <w:rPr>
          <w:rFonts w:ascii="Times New Roman" w:hAnsi="Times New Roman" w:cs="Times New Roman"/>
          <w:sz w:val="24"/>
          <w:szCs w:val="24"/>
        </w:rPr>
        <w:t>Хорошо сопровождать слова выразительными движениями и жестами.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7D6">
        <w:rPr>
          <w:rFonts w:ascii="Times New Roman" w:hAnsi="Times New Roman" w:cs="Times New Roman"/>
          <w:sz w:val="24"/>
          <w:szCs w:val="24"/>
        </w:rPr>
        <w:t>Также разнообразить ритмические упражнения и танцевальные элементы помогают игровая технология их проведения, представляющая з</w:t>
      </w:r>
      <w:r>
        <w:rPr>
          <w:rFonts w:ascii="Times New Roman" w:hAnsi="Times New Roman" w:cs="Times New Roman"/>
          <w:sz w:val="24"/>
          <w:szCs w:val="24"/>
        </w:rPr>
        <w:t>аконченную сюжетную композицию.</w:t>
      </w:r>
    </w:p>
    <w:p w:rsidR="0080338F" w:rsidRPr="007D27D6" w:rsidRDefault="0080338F" w:rsidP="00D6379E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7D6">
        <w:rPr>
          <w:rFonts w:ascii="Times New Roman" w:hAnsi="Times New Roman" w:cs="Times New Roman"/>
          <w:sz w:val="24"/>
          <w:szCs w:val="24"/>
        </w:rPr>
        <w:t>Такая технология особенно эффективна для развития пластичности, координированности, н</w:t>
      </w:r>
      <w:r>
        <w:rPr>
          <w:rFonts w:ascii="Times New Roman" w:hAnsi="Times New Roman" w:cs="Times New Roman"/>
          <w:sz w:val="24"/>
          <w:szCs w:val="24"/>
        </w:rPr>
        <w:t>акопления двигательных навыков.</w:t>
      </w:r>
    </w:p>
    <w:p w:rsidR="0080338F" w:rsidRPr="007D27D6" w:rsidRDefault="0080338F" w:rsidP="00E01315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7D6">
        <w:rPr>
          <w:rFonts w:ascii="Times New Roman" w:hAnsi="Times New Roman" w:cs="Times New Roman"/>
          <w:sz w:val="24"/>
          <w:szCs w:val="24"/>
        </w:rPr>
        <w:t>Игры служат прекрасным средством создания атмосферы рад</w:t>
      </w:r>
      <w:r>
        <w:rPr>
          <w:rFonts w:ascii="Times New Roman" w:hAnsi="Times New Roman" w:cs="Times New Roman"/>
          <w:sz w:val="24"/>
          <w:szCs w:val="24"/>
        </w:rPr>
        <w:t xml:space="preserve">ости, бодрости, удовлетворения. </w:t>
      </w:r>
      <w:r w:rsidRPr="007D27D6">
        <w:rPr>
          <w:rFonts w:ascii="Times New Roman" w:hAnsi="Times New Roman" w:cs="Times New Roman"/>
          <w:sz w:val="24"/>
          <w:szCs w:val="24"/>
        </w:rPr>
        <w:t>В играх дети легко усваивают и совершенствуют многие способности</w:t>
      </w:r>
      <w:r>
        <w:rPr>
          <w:rFonts w:ascii="Times New Roman" w:hAnsi="Times New Roman" w:cs="Times New Roman"/>
          <w:sz w:val="24"/>
          <w:szCs w:val="24"/>
        </w:rPr>
        <w:t xml:space="preserve"> и жизненно необходимые навыки. </w:t>
      </w:r>
      <w:r w:rsidRPr="007D27D6">
        <w:rPr>
          <w:rFonts w:ascii="Times New Roman" w:hAnsi="Times New Roman" w:cs="Times New Roman"/>
          <w:sz w:val="24"/>
          <w:szCs w:val="24"/>
        </w:rPr>
        <w:t>Любая игра имеет свои правила, которые надо соблюдать, поэтому игры укрепляют дисциплину, приучают играющих уважать друг друга, отвечать за свои действия.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7D6">
        <w:rPr>
          <w:rFonts w:ascii="Times New Roman" w:hAnsi="Times New Roman" w:cs="Times New Roman"/>
          <w:sz w:val="24"/>
          <w:szCs w:val="24"/>
        </w:rPr>
        <w:t>В играх широко используются ходьба, бег, прыжки - все это оказывает значительное воздействие на органы дыхания, кровооб</w:t>
      </w:r>
      <w:r>
        <w:rPr>
          <w:rFonts w:ascii="Times New Roman" w:hAnsi="Times New Roman" w:cs="Times New Roman"/>
          <w:sz w:val="24"/>
          <w:szCs w:val="24"/>
        </w:rPr>
        <w:t>ращения и двигательный аппарат.</w:t>
      </w:r>
    </w:p>
    <w:p w:rsidR="0080338F" w:rsidRPr="007D27D6" w:rsidRDefault="0080338F" w:rsidP="00E01315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7D6">
        <w:rPr>
          <w:rFonts w:ascii="Times New Roman" w:hAnsi="Times New Roman" w:cs="Times New Roman"/>
          <w:sz w:val="24"/>
          <w:szCs w:val="24"/>
        </w:rPr>
        <w:t xml:space="preserve">Мною были разработаны музыкально-игровые занятия для </w:t>
      </w:r>
      <w:r>
        <w:rPr>
          <w:rFonts w:ascii="Times New Roman" w:hAnsi="Times New Roman" w:cs="Times New Roman"/>
          <w:sz w:val="24"/>
          <w:szCs w:val="24"/>
        </w:rPr>
        <w:t>учащихся первого года обучения</w:t>
      </w:r>
      <w:r w:rsidRPr="007D27D6">
        <w:rPr>
          <w:rFonts w:ascii="Times New Roman" w:hAnsi="Times New Roman" w:cs="Times New Roman"/>
          <w:sz w:val="24"/>
          <w:szCs w:val="24"/>
        </w:rPr>
        <w:t xml:space="preserve"> с целью облегчить труд педагога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7D6">
        <w:rPr>
          <w:rFonts w:ascii="Times New Roman" w:hAnsi="Times New Roman" w:cs="Times New Roman"/>
          <w:sz w:val="24"/>
          <w:szCs w:val="24"/>
        </w:rPr>
        <w:t>хореографа  и помочь детям понять танец</w:t>
      </w:r>
      <w:r>
        <w:rPr>
          <w:rFonts w:ascii="Times New Roman" w:hAnsi="Times New Roman" w:cs="Times New Roman"/>
          <w:sz w:val="24"/>
          <w:szCs w:val="24"/>
        </w:rPr>
        <w:t xml:space="preserve"> и музыку, под которую танцуют.</w:t>
      </w:r>
    </w:p>
    <w:p w:rsidR="0080338F" w:rsidRPr="007D27D6" w:rsidRDefault="0080338F" w:rsidP="00E01315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7D6">
        <w:rPr>
          <w:rFonts w:ascii="Times New Roman" w:hAnsi="Times New Roman" w:cs="Times New Roman"/>
          <w:sz w:val="24"/>
          <w:szCs w:val="24"/>
        </w:rPr>
        <w:t>Эта музыкально- игровая деятельность включает в себя различные задания, упражнения, игровое творчество и является составной частью танцевального занятия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27D6">
        <w:rPr>
          <w:rFonts w:ascii="Times New Roman" w:hAnsi="Times New Roman" w:cs="Times New Roman"/>
          <w:sz w:val="24"/>
          <w:szCs w:val="24"/>
        </w:rPr>
        <w:t xml:space="preserve"> разрабо</w:t>
      </w:r>
      <w:r>
        <w:rPr>
          <w:rFonts w:ascii="Times New Roman" w:hAnsi="Times New Roman" w:cs="Times New Roman"/>
          <w:sz w:val="24"/>
          <w:szCs w:val="24"/>
        </w:rPr>
        <w:t>танного специально для детей.</w:t>
      </w:r>
    </w:p>
    <w:p w:rsidR="0080338F" w:rsidRPr="007D27D6" w:rsidRDefault="0080338F" w:rsidP="00E01315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7D6">
        <w:rPr>
          <w:rFonts w:ascii="Times New Roman" w:hAnsi="Times New Roman" w:cs="Times New Roman"/>
          <w:sz w:val="24"/>
          <w:szCs w:val="24"/>
        </w:rPr>
        <w:t>Приведу некоторый небольшой перечень музыкально-игровых упражнений, которые м</w:t>
      </w:r>
      <w:r>
        <w:rPr>
          <w:rFonts w:ascii="Times New Roman" w:hAnsi="Times New Roman" w:cs="Times New Roman"/>
          <w:sz w:val="24"/>
          <w:szCs w:val="24"/>
        </w:rPr>
        <w:t>ы используем на своих занятиях:</w:t>
      </w:r>
    </w:p>
    <w:p w:rsidR="0080338F" w:rsidRPr="007D27D6" w:rsidRDefault="0080338F" w:rsidP="007D27D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«Угадай-ка».</w:t>
      </w:r>
    </w:p>
    <w:p w:rsidR="0080338F" w:rsidRPr="007D27D6" w:rsidRDefault="0080338F" w:rsidP="007D27D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Слышите как отличаются звуки?</w:t>
      </w:r>
    </w:p>
    <w:p w:rsidR="0080338F" w:rsidRPr="007D27D6" w:rsidRDefault="0080338F" w:rsidP="007D27D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7D6">
        <w:rPr>
          <w:rFonts w:ascii="Times New Roman" w:hAnsi="Times New Roman" w:cs="Times New Roman"/>
          <w:sz w:val="24"/>
          <w:szCs w:val="24"/>
        </w:rPr>
        <w:t>Они бывают разной высоты, длины и</w:t>
      </w:r>
      <w:r>
        <w:rPr>
          <w:rFonts w:ascii="Times New Roman" w:hAnsi="Times New Roman" w:cs="Times New Roman"/>
          <w:sz w:val="24"/>
          <w:szCs w:val="24"/>
        </w:rPr>
        <w:t xml:space="preserve"> с разным ритмическим рисунком.</w:t>
      </w:r>
    </w:p>
    <w:p w:rsidR="0080338F" w:rsidRPr="007D27D6" w:rsidRDefault="0080338F" w:rsidP="007D27D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7D6">
        <w:rPr>
          <w:rFonts w:ascii="Times New Roman" w:hAnsi="Times New Roman" w:cs="Times New Roman"/>
          <w:sz w:val="24"/>
          <w:szCs w:val="24"/>
        </w:rPr>
        <w:t>Музыкальные примеры: птички, медведь, солнышко, тучка-дождик, труба, лесенка, грустный и веселый ослик и т. д.</w:t>
      </w:r>
    </w:p>
    <w:p w:rsidR="0080338F" w:rsidRPr="006B696F" w:rsidRDefault="0080338F" w:rsidP="007D27D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7D6">
        <w:rPr>
          <w:rFonts w:ascii="Times New Roman" w:hAnsi="Times New Roman" w:cs="Times New Roman"/>
          <w:sz w:val="24"/>
          <w:szCs w:val="24"/>
        </w:rPr>
        <w:t>А теперь поиграем в «Угадай мелодию».</w:t>
      </w:r>
    </w:p>
    <w:p w:rsidR="0080338F" w:rsidRPr="006B696F" w:rsidRDefault="0080338F" w:rsidP="007D27D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«Тик-так»</w:t>
      </w:r>
    </w:p>
    <w:p w:rsidR="0080338F" w:rsidRPr="006B696F" w:rsidRDefault="0080338F" w:rsidP="007D27D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7D6">
        <w:rPr>
          <w:rFonts w:ascii="Times New Roman" w:hAnsi="Times New Roman" w:cs="Times New Roman"/>
          <w:sz w:val="24"/>
          <w:szCs w:val="24"/>
        </w:rPr>
        <w:t>Что такое сильная и слабая доли. Часы ходят и ровно стучат свои доли. Полька 2/4, вальс 3/4 . Как нужно правильно стан</w:t>
      </w:r>
      <w:r>
        <w:rPr>
          <w:rFonts w:ascii="Times New Roman" w:hAnsi="Times New Roman" w:cs="Times New Roman"/>
          <w:sz w:val="24"/>
          <w:szCs w:val="24"/>
        </w:rPr>
        <w:t>цевать и сильную долю показать.</w:t>
      </w:r>
    </w:p>
    <w:p w:rsidR="0080338F" w:rsidRPr="001C3935" w:rsidRDefault="0080338F" w:rsidP="007D27D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«Повторяй-ка»</w:t>
      </w:r>
    </w:p>
    <w:p w:rsidR="0080338F" w:rsidRPr="007D27D6" w:rsidRDefault="0080338F" w:rsidP="007D27D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7D6">
        <w:rPr>
          <w:rFonts w:ascii="Times New Roman" w:hAnsi="Times New Roman" w:cs="Times New Roman"/>
          <w:sz w:val="24"/>
          <w:szCs w:val="24"/>
        </w:rPr>
        <w:t xml:space="preserve">Ритмический рисунок </w:t>
      </w:r>
      <w:r>
        <w:rPr>
          <w:rFonts w:ascii="Times New Roman" w:hAnsi="Times New Roman" w:cs="Times New Roman"/>
          <w:sz w:val="24"/>
          <w:szCs w:val="24"/>
        </w:rPr>
        <w:t>повторить, прохлопать ладошами.</w:t>
      </w:r>
    </w:p>
    <w:p w:rsidR="0080338F" w:rsidRPr="007D27D6" w:rsidRDefault="0080338F" w:rsidP="007D27D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«Поиграем в тишину»</w:t>
      </w:r>
    </w:p>
    <w:p w:rsidR="0080338F" w:rsidRPr="007D27D6" w:rsidRDefault="0080338F" w:rsidP="007D27D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7D6">
        <w:rPr>
          <w:rFonts w:ascii="Times New Roman" w:hAnsi="Times New Roman" w:cs="Times New Roman"/>
          <w:sz w:val="24"/>
          <w:szCs w:val="24"/>
        </w:rPr>
        <w:t>Что т</w:t>
      </w:r>
      <w:r>
        <w:rPr>
          <w:rFonts w:ascii="Times New Roman" w:hAnsi="Times New Roman" w:cs="Times New Roman"/>
          <w:sz w:val="24"/>
          <w:szCs w:val="24"/>
        </w:rPr>
        <w:t>акое пауза и как её просчитать.</w:t>
      </w:r>
    </w:p>
    <w:p w:rsidR="0080338F" w:rsidRPr="001C3935" w:rsidRDefault="0080338F" w:rsidP="007D27D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«Слушаем и рассказываем»</w:t>
      </w:r>
    </w:p>
    <w:p w:rsidR="0080338F" w:rsidRPr="006B696F" w:rsidRDefault="0080338F" w:rsidP="007D27D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7D6">
        <w:rPr>
          <w:rFonts w:ascii="Times New Roman" w:hAnsi="Times New Roman" w:cs="Times New Roman"/>
          <w:sz w:val="24"/>
          <w:szCs w:val="24"/>
        </w:rPr>
        <w:t>Слушаем Вальс Доги к кинофильм</w:t>
      </w:r>
      <w:r>
        <w:rPr>
          <w:rFonts w:ascii="Times New Roman" w:hAnsi="Times New Roman" w:cs="Times New Roman"/>
          <w:sz w:val="24"/>
          <w:szCs w:val="24"/>
        </w:rPr>
        <w:t>у « Мой нежный и ласковый зверь</w:t>
      </w:r>
      <w:r w:rsidRPr="007D27D6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7D6">
        <w:rPr>
          <w:rFonts w:ascii="Times New Roman" w:hAnsi="Times New Roman" w:cs="Times New Roman"/>
          <w:sz w:val="24"/>
          <w:szCs w:val="24"/>
        </w:rPr>
        <w:t xml:space="preserve">Какое настроение воплощено в музыке? </w:t>
      </w:r>
      <w:r w:rsidRPr="006B696F">
        <w:rPr>
          <w:rFonts w:ascii="Times New Roman" w:hAnsi="Times New Roman" w:cs="Times New Roman"/>
          <w:sz w:val="24"/>
          <w:szCs w:val="24"/>
        </w:rPr>
        <w:t>Минор или мажор?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696F">
        <w:rPr>
          <w:rFonts w:ascii="Times New Roman" w:hAnsi="Times New Roman" w:cs="Times New Roman"/>
          <w:sz w:val="24"/>
          <w:szCs w:val="24"/>
        </w:rPr>
        <w:t>Анализируем музыкальное произведение.</w:t>
      </w:r>
    </w:p>
    <w:p w:rsidR="0080338F" w:rsidRPr="006B696F" w:rsidRDefault="0080338F" w:rsidP="007D27D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7D6">
        <w:rPr>
          <w:rFonts w:ascii="Times New Roman" w:hAnsi="Times New Roman" w:cs="Times New Roman"/>
          <w:sz w:val="24"/>
          <w:szCs w:val="24"/>
        </w:rPr>
        <w:t>Какой характер, темп и размер ( сколько долей в пьесе и нужно показать сильную долю в танце)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338F" w:rsidRPr="007D27D6" w:rsidRDefault="0080338F" w:rsidP="008B7849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7D6">
        <w:rPr>
          <w:rFonts w:ascii="Times New Roman" w:hAnsi="Times New Roman" w:cs="Times New Roman"/>
          <w:sz w:val="24"/>
          <w:szCs w:val="24"/>
        </w:rPr>
        <w:t>В качестве завершения занятия и пройденного материала слушаем новое незнакомое музыкальное произведение, дети самостоятельно анализируют и танцуют все вместе. Педагог выбирает и называет самые интересные</w:t>
      </w:r>
      <w:r>
        <w:rPr>
          <w:rFonts w:ascii="Times New Roman" w:hAnsi="Times New Roman" w:cs="Times New Roman"/>
          <w:sz w:val="24"/>
          <w:szCs w:val="24"/>
        </w:rPr>
        <w:t xml:space="preserve"> танцевальные произведения.</w:t>
      </w:r>
    </w:p>
    <w:p w:rsidR="0080338F" w:rsidRPr="007D27D6" w:rsidRDefault="0080338F" w:rsidP="007D27D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7D6">
        <w:rPr>
          <w:rFonts w:ascii="Times New Roman" w:hAnsi="Times New Roman" w:cs="Times New Roman"/>
          <w:sz w:val="24"/>
          <w:szCs w:val="24"/>
        </w:rPr>
        <w:t xml:space="preserve">Занятие заканчивается </w:t>
      </w:r>
      <w:r>
        <w:rPr>
          <w:rFonts w:ascii="Times New Roman" w:hAnsi="Times New Roman" w:cs="Times New Roman"/>
          <w:sz w:val="24"/>
          <w:szCs w:val="24"/>
        </w:rPr>
        <w:t>ритмичными хлопками и поклоном.</w:t>
      </w:r>
    </w:p>
    <w:p w:rsidR="0080338F" w:rsidRPr="007D27D6" w:rsidRDefault="0080338F" w:rsidP="008B7849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7D6">
        <w:rPr>
          <w:rFonts w:ascii="Times New Roman" w:hAnsi="Times New Roman" w:cs="Times New Roman"/>
          <w:sz w:val="24"/>
          <w:szCs w:val="24"/>
        </w:rPr>
        <w:t>На занятиях хореографии во время наших музыкальных 5-ти минуток, которые я провожу во время перерыва, я знакомлю детей с историей возникновения танца, который танцуют дети в данный момент, а так же с особенностью ритмической структуры данн</w:t>
      </w:r>
      <w:r>
        <w:rPr>
          <w:rFonts w:ascii="Times New Roman" w:hAnsi="Times New Roman" w:cs="Times New Roman"/>
          <w:sz w:val="24"/>
          <w:szCs w:val="24"/>
        </w:rPr>
        <w:t>ого музыкального сопровождения.</w:t>
      </w:r>
    </w:p>
    <w:p w:rsidR="0080338F" w:rsidRPr="007D27D6" w:rsidRDefault="0080338F" w:rsidP="008B7849">
      <w:pPr>
        <w:pStyle w:val="NoSpacing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D27D6">
        <w:rPr>
          <w:rFonts w:ascii="Times New Roman" w:hAnsi="Times New Roman" w:cs="Times New Roman"/>
          <w:sz w:val="24"/>
          <w:szCs w:val="24"/>
        </w:rPr>
        <w:t>Цель музыкальных 5-ти м</w:t>
      </w:r>
      <w:r>
        <w:rPr>
          <w:rFonts w:ascii="Times New Roman" w:hAnsi="Times New Roman" w:cs="Times New Roman"/>
          <w:sz w:val="24"/>
          <w:szCs w:val="24"/>
        </w:rPr>
        <w:t>инуток на занятиях хореографии:</w:t>
      </w:r>
    </w:p>
    <w:p w:rsidR="0080338F" w:rsidRPr="007D27D6" w:rsidRDefault="0080338F" w:rsidP="00366655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7D6">
        <w:rPr>
          <w:rFonts w:ascii="Times New Roman" w:hAnsi="Times New Roman" w:cs="Times New Roman"/>
          <w:sz w:val="24"/>
          <w:szCs w:val="24"/>
        </w:rPr>
        <w:t>Раскрытие творческих способностей ребенка в танце посредством глубокого и осмысленного восприятия му</w:t>
      </w:r>
      <w:r>
        <w:rPr>
          <w:rFonts w:ascii="Times New Roman" w:hAnsi="Times New Roman" w:cs="Times New Roman"/>
          <w:sz w:val="24"/>
          <w:szCs w:val="24"/>
        </w:rPr>
        <w:t>зыкального произведения.</w:t>
      </w:r>
    </w:p>
    <w:p w:rsidR="0080338F" w:rsidRPr="006B696F" w:rsidRDefault="0080338F" w:rsidP="00366655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7D6">
        <w:rPr>
          <w:rFonts w:ascii="Times New Roman" w:hAnsi="Times New Roman" w:cs="Times New Roman"/>
          <w:sz w:val="24"/>
          <w:szCs w:val="24"/>
        </w:rPr>
        <w:t>Помощь педагогу-хореографу на занятиях в освоении ритмически сложного материала.</w:t>
      </w:r>
    </w:p>
    <w:p w:rsidR="0080338F" w:rsidRPr="007D27D6" w:rsidRDefault="0080338F" w:rsidP="00366655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7D6">
        <w:rPr>
          <w:rFonts w:ascii="Times New Roman" w:hAnsi="Times New Roman" w:cs="Times New Roman"/>
          <w:sz w:val="24"/>
          <w:szCs w:val="24"/>
        </w:rPr>
        <w:t>На успешность решения поставленной задачи большое влияние оказывает умение слушать, анализировать и понимать музыкальное произведение, что способствует проявлению более ярког</w:t>
      </w:r>
      <w:r>
        <w:rPr>
          <w:rFonts w:ascii="Times New Roman" w:hAnsi="Times New Roman" w:cs="Times New Roman"/>
          <w:sz w:val="24"/>
          <w:szCs w:val="24"/>
        </w:rPr>
        <w:t>о и творческого образа в танце.</w:t>
      </w:r>
    </w:p>
    <w:p w:rsidR="0080338F" w:rsidRPr="007D27D6" w:rsidRDefault="0080338F" w:rsidP="008B7849">
      <w:pPr>
        <w:pStyle w:val="NoSpacing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Музыкально-танцевальные игры:</w:t>
      </w:r>
    </w:p>
    <w:p w:rsidR="0080338F" w:rsidRPr="007D27D6" w:rsidRDefault="0080338F" w:rsidP="00366655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«Ветерок»</w:t>
      </w:r>
    </w:p>
    <w:p w:rsidR="0080338F" w:rsidRPr="007D27D6" w:rsidRDefault="0080338F" w:rsidP="007D27D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7D6">
        <w:rPr>
          <w:rFonts w:ascii="Times New Roman" w:hAnsi="Times New Roman" w:cs="Times New Roman"/>
          <w:sz w:val="24"/>
          <w:szCs w:val="24"/>
        </w:rPr>
        <w:t>Этюд, сп</w:t>
      </w:r>
      <w:r>
        <w:rPr>
          <w:rFonts w:ascii="Times New Roman" w:hAnsi="Times New Roman" w:cs="Times New Roman"/>
          <w:sz w:val="24"/>
          <w:szCs w:val="24"/>
        </w:rPr>
        <w:t>особствующий вентиляции легких.</w:t>
      </w:r>
    </w:p>
    <w:p w:rsidR="0080338F" w:rsidRPr="006B696F" w:rsidRDefault="0080338F" w:rsidP="007D27D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7D6">
        <w:rPr>
          <w:rFonts w:ascii="Times New Roman" w:hAnsi="Times New Roman" w:cs="Times New Roman"/>
          <w:sz w:val="24"/>
          <w:szCs w:val="24"/>
        </w:rPr>
        <w:t>Упражнение выполнять стоя и сидя. Условия - в полную силу грудной клетки набрать воздух (вдох), задержать дыхание как можно дольше, затем резко, шумно вытолкнуть воздух из легких (выдох) и расслабиться. Затем повторить все снова. Вариант этого этюда: можно предложить детям в конце музыкальной фразы изобразить как «ветерок» постепенно затих и успокоился в конце этюда, т.е. происходит постепенная релаксация у детей до полного расслабления мышц лица.</w:t>
      </w:r>
    </w:p>
    <w:p w:rsidR="0080338F" w:rsidRPr="007D27D6" w:rsidRDefault="0080338F" w:rsidP="00647B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7D6">
        <w:rPr>
          <w:rFonts w:ascii="Times New Roman" w:hAnsi="Times New Roman" w:cs="Times New Roman"/>
          <w:sz w:val="24"/>
          <w:szCs w:val="24"/>
        </w:rPr>
        <w:t>Таким образом, с первых дней занятий ребенка в хореографическом коллективе, необходимо начинать с развития эмоциональной выразительности, а также музыкальности, что в свою очередь способствует успешной работе, а сам процесс занятий приносит детям истинную радость и способность к самовыражению в творчестве.</w:t>
      </w:r>
    </w:p>
    <w:p w:rsidR="0080338F" w:rsidRPr="006B696F" w:rsidRDefault="0080338F" w:rsidP="007D27D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38F" w:rsidRPr="006B696F" w:rsidRDefault="0080338F" w:rsidP="007D27D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ИСПОЛЬЗУЕМОЙ ЛИТЕРАТУРЫ:</w:t>
      </w:r>
    </w:p>
    <w:p w:rsidR="0080338F" w:rsidRPr="007D27D6" w:rsidRDefault="0080338F" w:rsidP="007D27D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7D6">
        <w:rPr>
          <w:rFonts w:ascii="Times New Roman" w:hAnsi="Times New Roman" w:cs="Times New Roman"/>
          <w:sz w:val="24"/>
          <w:szCs w:val="24"/>
        </w:rPr>
        <w:t>1. Абрамова Г.С. Возрастная психология. – Екатеринбур</w:t>
      </w:r>
      <w:r>
        <w:rPr>
          <w:rFonts w:ascii="Times New Roman" w:hAnsi="Times New Roman" w:cs="Times New Roman"/>
          <w:sz w:val="24"/>
          <w:szCs w:val="24"/>
        </w:rPr>
        <w:t>г: Деловая книга, 2002 – 704 с.</w:t>
      </w:r>
    </w:p>
    <w:p w:rsidR="0080338F" w:rsidRPr="007D27D6" w:rsidRDefault="0080338F" w:rsidP="007D27D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7D6">
        <w:rPr>
          <w:rFonts w:ascii="Times New Roman" w:hAnsi="Times New Roman" w:cs="Times New Roman"/>
          <w:sz w:val="24"/>
          <w:szCs w:val="24"/>
        </w:rPr>
        <w:t>2. Захаров Р. Слово о танц</w:t>
      </w:r>
      <w:r>
        <w:rPr>
          <w:rFonts w:ascii="Times New Roman" w:hAnsi="Times New Roman" w:cs="Times New Roman"/>
          <w:sz w:val="24"/>
          <w:szCs w:val="24"/>
        </w:rPr>
        <w:t>е. – М.: Молодая гвардия, 1989.</w:t>
      </w:r>
    </w:p>
    <w:p w:rsidR="0080338F" w:rsidRPr="006B696F" w:rsidRDefault="0080338F" w:rsidP="007D27D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7D6">
        <w:rPr>
          <w:rFonts w:ascii="Times New Roman" w:hAnsi="Times New Roman" w:cs="Times New Roman"/>
          <w:sz w:val="24"/>
          <w:szCs w:val="24"/>
        </w:rPr>
        <w:t>3. Ханнафорд К.Л. Мудрое движение. Мы учимся не только головой / пер. с англ. − Москва, 1999. – 238 с.Электронный журнал «Вестник Новосибирского государственного педаго</w:t>
      </w:r>
      <w:r>
        <w:rPr>
          <w:rFonts w:ascii="Times New Roman" w:hAnsi="Times New Roman" w:cs="Times New Roman"/>
          <w:sz w:val="24"/>
          <w:szCs w:val="24"/>
        </w:rPr>
        <w:t>гического университета" – 2011.</w:t>
      </w:r>
    </w:p>
    <w:p w:rsidR="0080338F" w:rsidRPr="007D27D6" w:rsidRDefault="0080338F" w:rsidP="007D27D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7D6">
        <w:rPr>
          <w:rFonts w:ascii="Times New Roman" w:hAnsi="Times New Roman" w:cs="Times New Roman"/>
          <w:sz w:val="24"/>
          <w:szCs w:val="24"/>
        </w:rPr>
        <w:t>4. Пуртова Т.В., Беликова А.Н., Кветная О.В. «Учите детей танцевать». М.: Музыка, 1961.</w:t>
      </w:r>
    </w:p>
    <w:p w:rsidR="0080338F" w:rsidRPr="007D27D6" w:rsidRDefault="0080338F" w:rsidP="007D27D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0338F" w:rsidRPr="007D27D6" w:rsidSect="00A26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37ADD"/>
    <w:multiLevelType w:val="hybridMultilevel"/>
    <w:tmpl w:val="85EAC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52E4558"/>
    <w:multiLevelType w:val="hybridMultilevel"/>
    <w:tmpl w:val="EB98E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633"/>
    <w:rsid w:val="001B2633"/>
    <w:rsid w:val="001C3935"/>
    <w:rsid w:val="00366655"/>
    <w:rsid w:val="0047403F"/>
    <w:rsid w:val="00647B27"/>
    <w:rsid w:val="006B696F"/>
    <w:rsid w:val="007D27D6"/>
    <w:rsid w:val="0080338F"/>
    <w:rsid w:val="008B7849"/>
    <w:rsid w:val="00A12D3C"/>
    <w:rsid w:val="00A26285"/>
    <w:rsid w:val="00C247CD"/>
    <w:rsid w:val="00C91226"/>
    <w:rsid w:val="00D6379E"/>
    <w:rsid w:val="00E01315"/>
    <w:rsid w:val="00E25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28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D27D6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5</Pages>
  <Words>1095</Words>
  <Characters>6248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Школа</cp:lastModifiedBy>
  <cp:revision>7</cp:revision>
  <dcterms:created xsi:type="dcterms:W3CDTF">2018-02-20T10:19:00Z</dcterms:created>
  <dcterms:modified xsi:type="dcterms:W3CDTF">2018-03-01T11:23:00Z</dcterms:modified>
</cp:coreProperties>
</file>